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880"/>
        <w:gridCol w:w="1413"/>
        <w:gridCol w:w="878"/>
        <w:gridCol w:w="851"/>
        <w:gridCol w:w="1417"/>
        <w:gridCol w:w="1559"/>
        <w:gridCol w:w="1134"/>
        <w:gridCol w:w="993"/>
        <w:gridCol w:w="1134"/>
        <w:gridCol w:w="1275"/>
        <w:gridCol w:w="1701"/>
      </w:tblGrid>
      <w:tr w:rsidR="00153DAB" w:rsidRPr="00153DAB" w:rsidTr="00153DAB">
        <w:trPr>
          <w:trHeight w:val="15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300"/>
        </w:trPr>
        <w:tc>
          <w:tcPr>
            <w:tcW w:w="5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Pakiet Nr  5 - produkty zwierzęce, mięso, wędliny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kod CPV: 15100000-9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135"/>
        </w:trPr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150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Przedmiot zamówienia Nazwa produktu nadanego przez 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zamawiajacego</w:t>
            </w:r>
            <w:proofErr w:type="spellEnd"/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Nazwa produktu oferowanego przez wykonawcę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Masa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J.m.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Ilość szacunkowa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Częstotliwość dostawy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Stawka  VAT%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Wartość  netto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Kwota VAT (od poz. 8)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Wartość brutto</w:t>
            </w:r>
          </w:p>
        </w:tc>
      </w:tr>
      <w:tr w:rsidR="00153DAB" w:rsidRPr="00153DAB" w:rsidTr="00153DAB">
        <w:trPr>
          <w:trHeight w:val="360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>12</w:t>
            </w:r>
          </w:p>
        </w:tc>
      </w:tr>
      <w:tr w:rsidR="00153DAB" w:rsidRPr="00153DAB" w:rsidTr="00DD0AB6">
        <w:trPr>
          <w:trHeight w:val="68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Boczek wędzony</w:t>
            </w: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br/>
              <w:t>parzony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DD0AB6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1C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 xml:space="preserve">(do godz. 7:00)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69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Korpusy z kurczaka świeże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</w:t>
            </w:r>
            <w:r w:rsidR="00153DAB" w:rsidRPr="00153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tyg.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Łopatka B/K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54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Schab B/K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55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Parówka cienka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DD0AB6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1C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549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Udko z kurczaka świeże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713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Filet z kurczaka </w:t>
            </w: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br/>
              <w:t>świeży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56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Kurczaki świeże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464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Kiełbasa śląska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63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Kiełbasa zwyczajna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67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Kiełbasa biała parzona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DD0AB6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1C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556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Mortadela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DD0AB6" w:rsidP="00DD0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581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Mięso mielone paczkowane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op. 500g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DD0AB6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1C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622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Wątróbka drobiowa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1C231C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DD0AB6">
        <w:trPr>
          <w:trHeight w:val="647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Skrzydełko z kurczaka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12"/>
                <w:szCs w:val="12"/>
                <w:lang w:eastAsia="pl-PL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kg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DAB" w:rsidRPr="00153DAB" w:rsidRDefault="00DD0AB6" w:rsidP="0015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1C2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 x w m-</w:t>
            </w:r>
            <w:proofErr w:type="spellStart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cu</w:t>
            </w:r>
            <w:proofErr w:type="spellEnd"/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153DA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(do godz. 7:15)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153DAB" w:rsidRPr="00153DAB" w:rsidTr="00153DAB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               -   zł </w:t>
            </w:r>
          </w:p>
        </w:tc>
      </w:tr>
      <w:tr w:rsidR="00153DAB" w:rsidRPr="00153DAB" w:rsidTr="00153DAB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300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  <w:r w:rsidRPr="00153DAB"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  <w:t xml:space="preserve">Wartość pakietu nr 5 wynosi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Razem Pakietu nr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wynosi netto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2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wynosi brutto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-   zł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Słownie: ...................................................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>……………………………….., dnia……………….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53D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(podpis i pieczęć imienna osoby uprawnionej)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53DAB" w:rsidRPr="00153DAB" w:rsidTr="00153DAB">
        <w:trPr>
          <w:trHeight w:val="285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3DAB" w:rsidRPr="00153DAB" w:rsidRDefault="00153DAB" w:rsidP="00153D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573BD" w:rsidRDefault="00F573BD"/>
    <w:sectPr w:rsidR="00F573BD" w:rsidSect="00153D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AB"/>
    <w:rsid w:val="00153DAB"/>
    <w:rsid w:val="001C231C"/>
    <w:rsid w:val="00DD0AB6"/>
    <w:rsid w:val="00EB03E3"/>
    <w:rsid w:val="00F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6B5BB-C641-4D3B-970D-32B3A6C5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4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SPSW</dc:creator>
  <cp:keywords/>
  <dc:description/>
  <cp:lastModifiedBy>Szkoła</cp:lastModifiedBy>
  <cp:revision>4</cp:revision>
  <dcterms:created xsi:type="dcterms:W3CDTF">2014-12-03T10:49:00Z</dcterms:created>
  <dcterms:modified xsi:type="dcterms:W3CDTF">2014-12-04T14:24:00Z</dcterms:modified>
</cp:coreProperties>
</file>